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93" w:rsidRPr="00EC7655" w:rsidRDefault="002537EF" w:rsidP="002537EF">
      <w:pPr>
        <w:pStyle w:val="a5"/>
        <w:snapToGrid w:val="0"/>
        <w:spacing w:before="240" w:beforeAutospacing="0" w:after="0" w:afterAutospacing="0" w:line="360" w:lineRule="auto"/>
        <w:ind w:firstLineChars="200" w:firstLine="723"/>
        <w:jc w:val="center"/>
        <w:rPr>
          <w:rFonts w:asciiTheme="minorEastAsia" w:eastAsiaTheme="minorEastAsia" w:hAnsiTheme="minorEastAsia"/>
          <w:color w:val="4A4740"/>
          <w:sz w:val="21"/>
          <w:szCs w:val="21"/>
        </w:rPr>
      </w:pPr>
      <w:r w:rsidRPr="002537EF">
        <w:rPr>
          <w:rFonts w:hint="eastAsia"/>
          <w:b/>
          <w:color w:val="2A2C29"/>
          <w:kern w:val="36"/>
          <w:sz w:val="36"/>
          <w:szCs w:val="36"/>
        </w:rPr>
        <w:t>A8音乐CEO刘晓松成立天使基金 专注早期投资</w:t>
      </w:r>
      <w:r w:rsidR="0044798F">
        <w:rPr>
          <w:rFonts w:asciiTheme="minorEastAsia" w:eastAsiaTheme="minorEastAsia" w:hAnsiTheme="minorEastAsia" w:hint="eastAsia"/>
          <w:color w:val="4A4740"/>
          <w:sz w:val="21"/>
          <w:szCs w:val="21"/>
        </w:rPr>
        <w:t>（2012-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7</w:t>
      </w:r>
      <w:r w:rsidR="0044798F"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550CE6">
        <w:rPr>
          <w:rFonts w:asciiTheme="minorEastAsia" w:eastAsiaTheme="minorEastAsia" w:hAnsiTheme="minorEastAsia" w:hint="eastAsia"/>
          <w:color w:val="4A4740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3  投资界</w:t>
      </w:r>
      <w:r w:rsidR="0044798F">
        <w:rPr>
          <w:rFonts w:asciiTheme="minorEastAsia" w:eastAsiaTheme="minorEastAsia" w:hAnsiTheme="minorEastAsia" w:hint="eastAsia"/>
          <w:color w:val="4A4740"/>
          <w:sz w:val="21"/>
          <w:szCs w:val="21"/>
        </w:rPr>
        <w:t>）</w:t>
      </w:r>
    </w:p>
    <w:p w:rsidR="00FF060B" w:rsidRDefault="002537EF" w:rsidP="00FF060B">
      <w:pPr>
        <w:ind w:firstLine="420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2537EF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7月13日消息，A8音乐CEO刘晓松在《创业家》杂志举办的黑马大赛上透露，目前已经成立了一只天使基金“青松基金”，专注移动互联网早期投资。</w:t>
      </w:r>
    </w:p>
    <w:p w:rsidR="002537EF" w:rsidRDefault="002537EF" w:rsidP="002537EF">
      <w:pPr>
        <w:ind w:firstLine="420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</w:p>
    <w:p w:rsidR="002537EF" w:rsidRPr="002537EF" w:rsidRDefault="002537EF" w:rsidP="002537EF">
      <w:pPr>
        <w:ind w:firstLine="420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2537EF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据刘晓松介绍，青松基金主要投资移动互联网的早期项目，主要关注游戏、电商、社交、O2O、数字内容、平台和支付等移动互联网细分领域。</w:t>
      </w:r>
    </w:p>
    <w:p w:rsidR="002537EF" w:rsidRPr="002537EF" w:rsidRDefault="002537EF" w:rsidP="002537EF">
      <w:pPr>
        <w:ind w:firstLine="420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p w:rsidR="002537EF" w:rsidRPr="002537EF" w:rsidRDefault="002537EF" w:rsidP="002537EF">
      <w:pPr>
        <w:ind w:firstLine="420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2537EF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刘晓松强调，青松基金主要投A</w:t>
      </w:r>
      <w:proofErr w:type="gramStart"/>
      <w:r w:rsidRPr="002537EF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轮之前</w:t>
      </w:r>
      <w:proofErr w:type="gramEnd"/>
      <w:r w:rsidRPr="002537EF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的项目，不过也不能只有一个想法，而要先把产品做出来。他透露，单笔投资规模约在200万-2000万之间。</w:t>
      </w:r>
    </w:p>
    <w:p w:rsidR="002537EF" w:rsidRPr="002537EF" w:rsidRDefault="002537EF" w:rsidP="00FF060B">
      <w:pPr>
        <w:ind w:firstLine="420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</w:p>
    <w:p w:rsidR="007A6087" w:rsidRPr="0044798F" w:rsidRDefault="0044798F" w:rsidP="00AE0880">
      <w:pPr>
        <w:ind w:firstLine="420"/>
      </w:pPr>
      <w:r w:rsidRPr="003C26AF">
        <w:rPr>
          <w:rFonts w:ascii="Arial" w:eastAsia="宋体" w:hAnsi="Arial" w:cs="Arial" w:hint="eastAsia"/>
          <w:color w:val="333333"/>
          <w:kern w:val="0"/>
          <w:szCs w:val="21"/>
        </w:rPr>
        <w:t>网络链接：</w:t>
      </w:r>
      <w:r w:rsidR="002537EF" w:rsidRPr="002537EF">
        <w:rPr>
          <w:rFonts w:ascii="Arial" w:eastAsia="宋体" w:hAnsi="Arial" w:cs="Arial"/>
          <w:color w:val="333333"/>
          <w:kern w:val="0"/>
          <w:szCs w:val="21"/>
        </w:rPr>
        <w:t>http://pe.</w:t>
      </w:r>
      <w:bookmarkStart w:id="0" w:name="_GoBack"/>
      <w:bookmarkEnd w:id="0"/>
      <w:r w:rsidR="002537EF" w:rsidRPr="002537EF">
        <w:rPr>
          <w:rFonts w:ascii="Arial" w:eastAsia="宋体" w:hAnsi="Arial" w:cs="Arial"/>
          <w:color w:val="333333"/>
          <w:kern w:val="0"/>
          <w:szCs w:val="21"/>
        </w:rPr>
        <w:t>pedaily.cn/201207/20120713330524.shtml</w:t>
      </w:r>
    </w:p>
    <w:sectPr w:rsidR="007A6087" w:rsidRPr="0044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7A" w:rsidRDefault="007F6F7A" w:rsidP="0044798F">
      <w:r>
        <w:separator/>
      </w:r>
    </w:p>
  </w:endnote>
  <w:endnote w:type="continuationSeparator" w:id="0">
    <w:p w:rsidR="007F6F7A" w:rsidRDefault="007F6F7A" w:rsidP="004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7A" w:rsidRDefault="007F6F7A" w:rsidP="0044798F">
      <w:r>
        <w:separator/>
      </w:r>
    </w:p>
  </w:footnote>
  <w:footnote w:type="continuationSeparator" w:id="0">
    <w:p w:rsidR="007F6F7A" w:rsidRDefault="007F6F7A" w:rsidP="0044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6"/>
    <w:rsid w:val="00192C4A"/>
    <w:rsid w:val="002537EF"/>
    <w:rsid w:val="00284E81"/>
    <w:rsid w:val="003C602A"/>
    <w:rsid w:val="004010F6"/>
    <w:rsid w:val="00405515"/>
    <w:rsid w:val="004348F6"/>
    <w:rsid w:val="0044798F"/>
    <w:rsid w:val="00457DD8"/>
    <w:rsid w:val="004D494B"/>
    <w:rsid w:val="004E59DC"/>
    <w:rsid w:val="00550CE6"/>
    <w:rsid w:val="00676893"/>
    <w:rsid w:val="00761B03"/>
    <w:rsid w:val="00782DF1"/>
    <w:rsid w:val="007A6087"/>
    <w:rsid w:val="007E605C"/>
    <w:rsid w:val="007E7057"/>
    <w:rsid w:val="007F6F7A"/>
    <w:rsid w:val="008163EF"/>
    <w:rsid w:val="0082521F"/>
    <w:rsid w:val="008A279B"/>
    <w:rsid w:val="00905756"/>
    <w:rsid w:val="00A00EAB"/>
    <w:rsid w:val="00AA69DA"/>
    <w:rsid w:val="00AE0880"/>
    <w:rsid w:val="00B43388"/>
    <w:rsid w:val="00B94D84"/>
    <w:rsid w:val="00C42D5E"/>
    <w:rsid w:val="00C81DFA"/>
    <w:rsid w:val="00CE5F17"/>
    <w:rsid w:val="00D3290B"/>
    <w:rsid w:val="00E506CE"/>
    <w:rsid w:val="00EC7655"/>
    <w:rsid w:val="00EE24BB"/>
    <w:rsid w:val="00EE637E"/>
    <w:rsid w:val="00EF497F"/>
    <w:rsid w:val="00F92E7D"/>
    <w:rsid w:val="00FF060B"/>
    <w:rsid w:val="00FF2268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5168">
              <w:marLeft w:val="0"/>
              <w:marRight w:val="0"/>
              <w:marTop w:val="0"/>
              <w:marBottom w:val="75"/>
              <w:divBdr>
                <w:top w:val="single" w:sz="6" w:space="0" w:color="A1C6E6"/>
                <w:left w:val="single" w:sz="6" w:space="0" w:color="A1C6E6"/>
                <w:bottom w:val="single" w:sz="6" w:space="0" w:color="A1C6E6"/>
                <w:right w:val="single" w:sz="6" w:space="0" w:color="A1C6E6"/>
              </w:divBdr>
              <w:divsChild>
                <w:div w:id="17288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1C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7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94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8244">
              <w:marLeft w:val="0"/>
              <w:marRight w:val="0"/>
              <w:marTop w:val="0"/>
              <w:marBottom w:val="75"/>
              <w:divBdr>
                <w:top w:val="single" w:sz="6" w:space="0" w:color="A1C6E6"/>
                <w:left w:val="single" w:sz="6" w:space="0" w:color="A1C6E6"/>
                <w:bottom w:val="single" w:sz="6" w:space="0" w:color="A1C6E6"/>
                <w:right w:val="single" w:sz="6" w:space="0" w:color="A1C6E6"/>
              </w:divBdr>
              <w:divsChild>
                <w:div w:id="13343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2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73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441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3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8169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5368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3118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24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a8-xy</dc:creator>
  <cp:keywords/>
  <dc:description/>
  <cp:lastModifiedBy>user</cp:lastModifiedBy>
  <cp:revision>3</cp:revision>
  <dcterms:created xsi:type="dcterms:W3CDTF">2012-12-03T03:33:00Z</dcterms:created>
  <dcterms:modified xsi:type="dcterms:W3CDTF">2012-12-03T03:36:00Z</dcterms:modified>
</cp:coreProperties>
</file>